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56" w:type="dxa"/>
          <w:right w:w="56" w:type="dxa"/>
        </w:tblCellMar>
        <w:tblLook w:val="0000" w:firstRow="0" w:lastRow="0" w:firstColumn="0" w:lastColumn="0" w:noHBand="0" w:noVBand="0"/>
      </w:tblPr>
      <w:tblGrid>
        <w:gridCol w:w="3232"/>
        <w:gridCol w:w="7483"/>
      </w:tblGrid>
      <w:tr w:rsidR="00E649FE">
        <w:tblPrEx>
          <w:tblCellMar>
            <w:top w:w="0" w:type="dxa"/>
            <w:bottom w:w="0" w:type="dxa"/>
          </w:tblCellMar>
        </w:tblPrEx>
        <w:trPr>
          <w:trHeight w:val="400"/>
        </w:trPr>
        <w:tc>
          <w:tcPr>
            <w:tcW w:w="3232" w:type="dxa"/>
          </w:tcPr>
          <w:p w:rsidR="00E649FE" w:rsidRDefault="00E649FE">
            <w:pPr>
              <w:rPr>
                <w:lang w:val="it-IT"/>
              </w:rPr>
            </w:pPr>
          </w:p>
        </w:tc>
        <w:tc>
          <w:tcPr>
            <w:tcW w:w="7483" w:type="dxa"/>
          </w:tcPr>
          <w:p w:rsidR="00E649FE" w:rsidRDefault="00E649FE" w:rsidP="00E649FE">
            <w:pPr>
              <w:rPr>
                <w:lang w:val="it-IT"/>
              </w:rPr>
            </w:pPr>
            <w:r>
              <w:rPr>
                <w:lang w:val="it-IT"/>
              </w:rPr>
              <w:t>To Università Iuav di Venezia</w:t>
            </w:r>
          </w:p>
          <w:p w:rsidR="00E649FE" w:rsidRDefault="00E649FE">
            <w:pPr>
              <w:rPr>
                <w:lang w:val="it-IT"/>
              </w:rPr>
            </w:pPr>
          </w:p>
        </w:tc>
      </w:tr>
      <w:tr w:rsidR="00E649FE" w:rsidRPr="008A32D3">
        <w:tblPrEx>
          <w:tblCellMar>
            <w:top w:w="0" w:type="dxa"/>
            <w:bottom w:w="0" w:type="dxa"/>
          </w:tblCellMar>
        </w:tblPrEx>
        <w:trPr>
          <w:trHeight w:val="1200"/>
        </w:trPr>
        <w:tc>
          <w:tcPr>
            <w:tcW w:w="3232" w:type="dxa"/>
          </w:tcPr>
          <w:p w:rsidR="00E649FE" w:rsidRDefault="00E649FE">
            <w:pPr>
              <w:rPr>
                <w:lang w:val="it-IT"/>
              </w:rPr>
            </w:pPr>
            <w:r>
              <w:rPr>
                <w:lang w:val="it-IT"/>
              </w:rPr>
              <w:t xml:space="preserve">Venice,  </w:t>
            </w:r>
          </w:p>
        </w:tc>
        <w:tc>
          <w:tcPr>
            <w:tcW w:w="7483" w:type="dxa"/>
          </w:tcPr>
          <w:p w:rsidR="00E649FE" w:rsidRPr="009C14DC" w:rsidRDefault="00E649FE" w:rsidP="00E649FE">
            <w:pPr>
              <w:rPr>
                <w:b/>
                <w:lang w:val="it-IT"/>
              </w:rPr>
            </w:pPr>
            <w:r w:rsidRPr="009C14DC">
              <w:rPr>
                <w:b/>
                <w:lang w:val="it-IT"/>
              </w:rPr>
              <w:t>Videoteca Iuav</w:t>
            </w:r>
          </w:p>
          <w:p w:rsidR="00E649FE" w:rsidRPr="009C14DC" w:rsidRDefault="00E649FE" w:rsidP="00E649FE">
            <w:pPr>
              <w:rPr>
                <w:lang w:val="it-IT"/>
              </w:rPr>
            </w:pPr>
            <w:r w:rsidRPr="009C14DC">
              <w:rPr>
                <w:lang w:val="it-IT"/>
              </w:rPr>
              <w:t>Tolentini,</w:t>
            </w:r>
            <w:r>
              <w:rPr>
                <w:lang w:val="it-IT"/>
              </w:rPr>
              <w:t xml:space="preserve"> </w:t>
            </w:r>
            <w:r w:rsidRPr="009C14DC">
              <w:rPr>
                <w:lang w:val="it-IT"/>
              </w:rPr>
              <w:t>S. Croce, 191</w:t>
            </w:r>
          </w:p>
          <w:p w:rsidR="00E649FE" w:rsidRPr="009C14DC" w:rsidRDefault="00E649FE" w:rsidP="00E649FE">
            <w:pPr>
              <w:rPr>
                <w:lang w:val="it-IT"/>
              </w:rPr>
            </w:pPr>
            <w:r w:rsidRPr="009C14DC">
              <w:rPr>
                <w:lang w:val="it-IT"/>
              </w:rPr>
              <w:t>I-30135 VENEZIA</w:t>
            </w:r>
          </w:p>
          <w:p w:rsidR="00E649FE" w:rsidRPr="009C14DC" w:rsidRDefault="00E649FE" w:rsidP="00E649FE">
            <w:pPr>
              <w:rPr>
                <w:lang w:val="it-IT"/>
              </w:rPr>
            </w:pPr>
            <w:r>
              <w:rPr>
                <w:lang w:val="it-IT"/>
              </w:rPr>
              <w:t>tel. +39.041 2571121</w:t>
            </w:r>
          </w:p>
          <w:p w:rsidR="00E649FE" w:rsidRPr="009C14DC" w:rsidRDefault="00E649FE" w:rsidP="00E649FE">
            <w:pPr>
              <w:rPr>
                <w:lang w:val="it-IT"/>
              </w:rPr>
            </w:pPr>
            <w:r>
              <w:rPr>
                <w:lang w:val="it-IT"/>
              </w:rPr>
              <w:t>fax. +39.041 2571773</w:t>
            </w:r>
          </w:p>
          <w:p w:rsidR="00E649FE" w:rsidRPr="009C14DC" w:rsidRDefault="00E649FE" w:rsidP="00E649FE">
            <w:pPr>
              <w:rPr>
                <w:lang w:val="it-IT"/>
              </w:rPr>
            </w:pPr>
            <w:r>
              <w:rPr>
                <w:lang w:val="it-IT"/>
              </w:rPr>
              <w:t xml:space="preserve">e-mail: </w:t>
            </w:r>
            <w:hyperlink r:id="rId7" w:history="1">
              <w:r w:rsidRPr="005D2AB8">
                <w:rPr>
                  <w:rStyle w:val="Collegamentoipertestuale"/>
                  <w:lang w:val="it-IT"/>
                </w:rPr>
                <w:t>videoteca@iuav.it</w:t>
              </w:r>
            </w:hyperlink>
          </w:p>
          <w:p w:rsidR="00E649FE" w:rsidRPr="008A32D3" w:rsidRDefault="00E649FE" w:rsidP="00E649FE">
            <w:pPr>
              <w:rPr>
                <w:lang w:val="en-US"/>
              </w:rPr>
            </w:pPr>
            <w:r w:rsidRPr="008A32D3">
              <w:rPr>
                <w:lang w:val="en-US"/>
              </w:rPr>
              <w:t xml:space="preserve">web: </w:t>
            </w:r>
            <w:hyperlink r:id="rId8" w:history="1">
              <w:r w:rsidRPr="008A32D3">
                <w:rPr>
                  <w:rStyle w:val="Collegamentoipertestuale"/>
                  <w:lang w:val="en-US"/>
                </w:rPr>
                <w:t>http://opac.iuav.it</w:t>
              </w:r>
            </w:hyperlink>
          </w:p>
        </w:tc>
      </w:tr>
    </w:tbl>
    <w:p w:rsidR="00E649FE" w:rsidRPr="008A32D3" w:rsidRDefault="00E649FE">
      <w:pPr>
        <w:pStyle w:val="Testonormale"/>
        <w:rPr>
          <w:lang w:val="en-US"/>
        </w:rPr>
      </w:pPr>
    </w:p>
    <w:p w:rsidR="00E649FE" w:rsidRPr="008A32D3" w:rsidRDefault="00E649FE">
      <w:pPr>
        <w:pStyle w:val="Oggetto"/>
        <w:rPr>
          <w:lang w:val="en-US"/>
        </w:rPr>
      </w:pPr>
    </w:p>
    <w:p w:rsidR="00E649FE" w:rsidRDefault="00E649FE">
      <w:pPr>
        <w:pStyle w:val="Oggetto"/>
      </w:pPr>
      <w:r>
        <w:t xml:space="preserve">Re: </w:t>
      </w:r>
      <w:r w:rsidRPr="00244152">
        <w:t>Authorisation to record, keep and use materials and documents related to conferences and lectures.</w:t>
      </w:r>
    </w:p>
    <w:p w:rsidR="00E649FE" w:rsidRPr="00CC4EE9" w:rsidRDefault="00E649FE">
      <w:pPr>
        <w:pStyle w:val="Testonormale"/>
      </w:pPr>
    </w:p>
    <w:p w:rsidR="00E649FE" w:rsidRPr="00CC4EE9" w:rsidRDefault="00E649FE" w:rsidP="00E649FE">
      <w:pPr>
        <w:pStyle w:val="Testonormale"/>
      </w:pPr>
      <w:r w:rsidRPr="00CC4EE9">
        <w:t>I, the undersigned (name and surname in capital letters),</w:t>
      </w:r>
    </w:p>
    <w:p w:rsidR="00E649FE" w:rsidRPr="00CC4EE9" w:rsidRDefault="00E649FE" w:rsidP="00E649FE">
      <w:pPr>
        <w:pStyle w:val="Testonormale"/>
      </w:pPr>
    </w:p>
    <w:p w:rsidR="00E649FE" w:rsidRPr="00CC4EE9" w:rsidRDefault="00E649FE" w:rsidP="00E649FE">
      <w:pPr>
        <w:pStyle w:val="Testonormale"/>
      </w:pPr>
      <w:r w:rsidRPr="00CC4EE9">
        <w:t xml:space="preserve">                                                                                                       , hereby</w:t>
      </w:r>
    </w:p>
    <w:p w:rsidR="00E649FE" w:rsidRPr="00CC4EE9" w:rsidRDefault="00E649FE" w:rsidP="00E649FE">
      <w:pPr>
        <w:pStyle w:val="Testonormale"/>
      </w:pPr>
    </w:p>
    <w:p w:rsidR="00E649FE" w:rsidRPr="00CC4EE9" w:rsidRDefault="00E649FE" w:rsidP="00E649FE">
      <w:pPr>
        <w:pStyle w:val="Testonormale"/>
      </w:pPr>
      <w:r w:rsidRPr="00CC4EE9">
        <w:t>AUTHORISE</w:t>
      </w:r>
    </w:p>
    <w:p w:rsidR="00E649FE" w:rsidRPr="00CC4EE9" w:rsidRDefault="00E649FE" w:rsidP="00E649FE">
      <w:pPr>
        <w:pStyle w:val="Testonormale"/>
      </w:pPr>
    </w:p>
    <w:p w:rsidR="00E649FE" w:rsidRPr="00CC4EE9" w:rsidRDefault="00E649FE" w:rsidP="00E649FE">
      <w:pPr>
        <w:pStyle w:val="Testonormale"/>
      </w:pPr>
      <w:r w:rsidRPr="00CC4EE9">
        <w:t xml:space="preserve">the Università Iuav di Venezia to video record and keep the presentation of my paper at the conference entitled: </w:t>
      </w:r>
    </w:p>
    <w:p w:rsidR="00E649FE" w:rsidRPr="00CC4EE9" w:rsidRDefault="00E649FE" w:rsidP="00E649FE">
      <w:pPr>
        <w:pStyle w:val="Testonormale"/>
      </w:pPr>
    </w:p>
    <w:p w:rsidR="00E649FE" w:rsidRPr="00CC4EE9" w:rsidRDefault="00E649FE" w:rsidP="00E649FE">
      <w:pPr>
        <w:pStyle w:val="Testonormale"/>
      </w:pPr>
      <w:r w:rsidRPr="00CC4EE9">
        <w:t>……………………….</w:t>
      </w:r>
    </w:p>
    <w:p w:rsidR="00E649FE" w:rsidRPr="00CC4EE9" w:rsidRDefault="00E649FE" w:rsidP="00E649FE">
      <w:pPr>
        <w:pStyle w:val="Testonormale"/>
      </w:pPr>
    </w:p>
    <w:p w:rsidR="00E649FE" w:rsidRPr="00CC4EE9" w:rsidRDefault="00E649FE" w:rsidP="00E649FE">
      <w:pPr>
        <w:pStyle w:val="Testonormale"/>
      </w:pPr>
      <w:r w:rsidRPr="00CC4EE9">
        <w:t>given at the Universit</w:t>
      </w:r>
      <w:r>
        <w:t xml:space="preserve">à Iuav di Venezia on the </w:t>
      </w:r>
      <w:r w:rsidRPr="00CC4EE9">
        <w:t>……………………….</w:t>
      </w:r>
    </w:p>
    <w:p w:rsidR="00E649FE" w:rsidRPr="00CC4EE9" w:rsidRDefault="00E649FE" w:rsidP="00E649FE">
      <w:pPr>
        <w:pStyle w:val="Testonormale"/>
      </w:pPr>
    </w:p>
    <w:p w:rsidR="00E649FE" w:rsidRPr="00CC4EE9" w:rsidRDefault="00E649FE" w:rsidP="00E649FE">
      <w:pPr>
        <w:pStyle w:val="Testonormale"/>
      </w:pPr>
      <w:r w:rsidRPr="00CC4EE9">
        <w:t xml:space="preserve">Furthermore, the Università Iuav di Venezia is authorised to possibly process videorecordings of such material at a post-production stage, to reproduce it in any form or medium, to keep its original version and any possible copies to be kept at the Video library of the Università Iuav di Venezia, to permit its consultation and loan according to the procedures provided for the Iuav Video Library services. </w:t>
      </w:r>
      <w:r>
        <w:t>The Iuav Video Library</w:t>
      </w:r>
      <w:r w:rsidRPr="00CC4EE9">
        <w:t xml:space="preserve"> is also authorised to make such material available at the proper workstations, to make it accessible on the Internet as well as to use said videorecording for educational and researches purposes within the Università Iuav di Venezia and/or on the occasion of external initiatives and events involving the Uni</w:t>
      </w:r>
      <w:r>
        <w:t>versità Iuav di Venezia itself.</w:t>
      </w:r>
    </w:p>
    <w:p w:rsidR="00E649FE" w:rsidRPr="00CC4EE9" w:rsidRDefault="00E649FE" w:rsidP="00E649FE">
      <w:pPr>
        <w:pStyle w:val="Testonormale"/>
      </w:pPr>
    </w:p>
    <w:p w:rsidR="00E649FE" w:rsidRPr="00CC4EE9" w:rsidRDefault="00E649FE" w:rsidP="00E649FE">
      <w:pPr>
        <w:pStyle w:val="Testonormale"/>
      </w:pPr>
      <w:r w:rsidRPr="00CC4EE9">
        <w:t>I hereby also transfer all of the rights related to the free use of the above videorecording and/or parts of it to the Università Iuav di Venezia and agree to the free use of images including people in pursuance of the privacy code of the Legislative Decree No 196/2003.</w:t>
      </w:r>
    </w:p>
    <w:p w:rsidR="00E649FE" w:rsidRPr="00CC4EE9" w:rsidRDefault="00E649FE" w:rsidP="00E649FE">
      <w:pPr>
        <w:pStyle w:val="Testonormale"/>
      </w:pPr>
    </w:p>
    <w:p w:rsidR="00E649FE" w:rsidRPr="00244152" w:rsidRDefault="00E649FE" w:rsidP="00E649FE">
      <w:pPr>
        <w:pStyle w:val="Testonormale"/>
        <w:rPr>
          <w:lang w:val="it-IT"/>
        </w:rPr>
      </w:pPr>
      <w:r w:rsidRPr="00244152">
        <w:rPr>
          <w:lang w:val="it-IT"/>
        </w:rPr>
        <w:t>In witness thereof</w:t>
      </w:r>
    </w:p>
    <w:p w:rsidR="00E649FE" w:rsidRPr="00244152" w:rsidRDefault="00E649FE" w:rsidP="00E649FE">
      <w:pPr>
        <w:pStyle w:val="Testonormale"/>
        <w:rPr>
          <w:lang w:val="it-IT"/>
        </w:rPr>
      </w:pPr>
    </w:p>
    <w:p w:rsidR="00E649FE" w:rsidRPr="00244152" w:rsidRDefault="00E649FE" w:rsidP="00E649FE">
      <w:pPr>
        <w:pStyle w:val="Testonormale"/>
        <w:rPr>
          <w:lang w:val="it-IT"/>
        </w:rPr>
      </w:pPr>
    </w:p>
    <w:p w:rsidR="00E649FE" w:rsidRDefault="00E649FE" w:rsidP="00E649FE">
      <w:pPr>
        <w:pStyle w:val="Testonormale"/>
        <w:rPr>
          <w:lang w:val="it-IT"/>
        </w:rPr>
      </w:pPr>
      <w:r>
        <w:rPr>
          <w:lang w:val="it-IT"/>
        </w:rPr>
        <w:t>(signature)</w:t>
      </w:r>
    </w:p>
    <w:p w:rsidR="00E649FE" w:rsidRDefault="00E649FE" w:rsidP="00E649FE">
      <w:pPr>
        <w:pStyle w:val="Testonormale"/>
        <w:rPr>
          <w:lang w:val="it-IT"/>
        </w:rPr>
      </w:pPr>
    </w:p>
    <w:p w:rsidR="00E649FE" w:rsidRPr="00244152" w:rsidRDefault="00E649FE" w:rsidP="00E649FE">
      <w:pPr>
        <w:pStyle w:val="Testonormale"/>
        <w:rPr>
          <w:lang w:val="it-IT"/>
        </w:rPr>
      </w:pPr>
    </w:p>
    <w:p w:rsidR="00E649FE" w:rsidRPr="00244152" w:rsidRDefault="00E649FE" w:rsidP="00E649FE">
      <w:pPr>
        <w:pStyle w:val="Testonormale"/>
        <w:rPr>
          <w:lang w:val="it-IT"/>
        </w:rPr>
      </w:pPr>
      <w:r w:rsidRPr="00244152">
        <w:rPr>
          <w:lang w:val="it-IT"/>
        </w:rPr>
        <w:t>_______________________________</w:t>
      </w:r>
    </w:p>
    <w:sectPr w:rsidR="00E649FE" w:rsidRPr="00244152">
      <w:headerReference w:type="default" r:id="rId9"/>
      <w:footerReference w:type="even" r:id="rId10"/>
      <w:footerReference w:type="default" r:id="rId11"/>
      <w:headerReference w:type="first" r:id="rId12"/>
      <w:pgSz w:w="11907" w:h="16840" w:code="9"/>
      <w:pgMar w:top="4536" w:right="567" w:bottom="567" w:left="567" w:header="284" w:footer="567"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AA6" w:rsidRDefault="00FC5AA6">
      <w:r>
        <w:separator/>
      </w:r>
    </w:p>
  </w:endnote>
  <w:endnote w:type="continuationSeparator" w:id="0">
    <w:p w:rsidR="00FC5AA6" w:rsidRDefault="00FC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9FE" w:rsidRDefault="00E649FE">
    <w:pPr>
      <w:framePr w:wrap="around" w:vAnchor="text" w:hAnchor="margin" w:xAlign="right" w:y="1"/>
    </w:pPr>
    <w:r>
      <w:fldChar w:fldCharType="begin"/>
    </w:r>
    <w:r>
      <w:instrText xml:space="preserve">PAGE  </w:instrText>
    </w:r>
    <w:r>
      <w:fldChar w:fldCharType="separate"/>
    </w:r>
    <w:r>
      <w:rPr>
        <w:noProof/>
      </w:rPr>
      <w:t>1</w:t>
    </w:r>
    <w:r>
      <w:fldChar w:fldCharType="end"/>
    </w:r>
  </w:p>
  <w:p w:rsidR="00E649FE" w:rsidRDefault="00E649F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3686"/>
      <w:gridCol w:w="3686"/>
    </w:tblGrid>
    <w:tr w:rsidR="00E649FE">
      <w:tblPrEx>
        <w:tblCellMar>
          <w:top w:w="0" w:type="dxa"/>
          <w:bottom w:w="0" w:type="dxa"/>
        </w:tblCellMar>
      </w:tblPrEx>
      <w:trPr>
        <w:trHeight w:hRule="exact" w:val="851"/>
      </w:trPr>
      <w:tc>
        <w:tcPr>
          <w:tcW w:w="3686" w:type="dxa"/>
        </w:tcPr>
        <w:p w:rsidR="00E649FE" w:rsidRDefault="00E649FE">
          <w:pPr>
            <w:rPr>
              <w:rFonts w:ascii="Helvetica" w:hAnsi="Helvetica"/>
              <w:lang w:val="it-IT"/>
            </w:rPr>
          </w:pPr>
          <w:r>
            <w:rPr>
              <w:rFonts w:ascii="Helvetica" w:hAnsi="Helvetica"/>
              <w:lang w:val="it-IT"/>
            </w:rPr>
            <w:t>redatto da</w:t>
          </w:r>
        </w:p>
        <w:p w:rsidR="00E649FE" w:rsidRDefault="00E649FE">
          <w:pPr>
            <w:pStyle w:val="Testonormale"/>
            <w:ind w:left="0"/>
            <w:rPr>
              <w:b/>
              <w:lang w:val="it-IT"/>
            </w:rPr>
          </w:pPr>
          <w:r>
            <w:rPr>
              <w:b/>
              <w:lang w:val="it-IT"/>
            </w:rPr>
            <w:t>Silvia Silvestrini</w:t>
          </w:r>
        </w:p>
        <w:p w:rsidR="00E649FE" w:rsidRPr="00CC4EE9" w:rsidRDefault="00E649FE">
          <w:pPr>
            <w:rPr>
              <w:rFonts w:ascii="Helvetica" w:hAnsi="Helvetica"/>
              <w:lang w:val="it-IT"/>
            </w:rPr>
          </w:pPr>
          <w:r>
            <w:rPr>
              <w:rFonts w:ascii="Helvetica" w:hAnsi="Helvetica"/>
              <w:lang w:val="it-IT"/>
            </w:rPr>
            <w:t>8 aprile 2005</w:t>
          </w:r>
        </w:p>
        <w:p w:rsidR="00E649FE" w:rsidRDefault="00E649FE">
          <w:pPr>
            <w:pStyle w:val="Testonormale"/>
            <w:ind w:left="0"/>
            <w:rPr>
              <w:lang w:val="it-IT"/>
            </w:rPr>
          </w:pPr>
        </w:p>
      </w:tc>
      <w:tc>
        <w:tcPr>
          <w:tcW w:w="3686" w:type="dxa"/>
        </w:tcPr>
        <w:p w:rsidR="00E649FE" w:rsidRPr="00CC4EE9" w:rsidRDefault="00E649FE">
          <w:pPr>
            <w:pStyle w:val="Testonormale"/>
            <w:ind w:left="0"/>
            <w:rPr>
              <w:lang w:val="it-IT"/>
            </w:rPr>
          </w:pPr>
          <w:r>
            <w:rPr>
              <w:lang w:val="it-IT"/>
            </w:rPr>
            <w:t>verificato da</w:t>
          </w:r>
        </w:p>
        <w:p w:rsidR="00E649FE" w:rsidRDefault="00E649FE">
          <w:pPr>
            <w:pStyle w:val="Testonormale"/>
            <w:ind w:left="0"/>
            <w:rPr>
              <w:b/>
              <w:lang w:val="it-IT"/>
            </w:rPr>
          </w:pPr>
          <w:r>
            <w:rPr>
              <w:b/>
              <w:lang w:val="it-IT"/>
            </w:rPr>
            <w:t>Monica Martignon</w:t>
          </w:r>
        </w:p>
        <w:p w:rsidR="00E649FE" w:rsidRDefault="00E649FE">
          <w:pPr>
            <w:rPr>
              <w:rFonts w:ascii="Helvetica" w:hAnsi="Helvetica"/>
              <w:lang w:val="it-IT"/>
            </w:rPr>
          </w:pPr>
          <w:r>
            <w:rPr>
              <w:lang w:val="it-IT"/>
            </w:rPr>
            <w:t>11 aprile 2005</w:t>
          </w:r>
        </w:p>
      </w:tc>
    </w:tr>
    <w:tr w:rsidR="00E649FE">
      <w:tblPrEx>
        <w:tblCellMar>
          <w:top w:w="0" w:type="dxa"/>
          <w:bottom w:w="0" w:type="dxa"/>
        </w:tblCellMar>
      </w:tblPrEx>
      <w:trPr>
        <w:trHeight w:hRule="exact" w:val="851"/>
      </w:trPr>
      <w:tc>
        <w:tcPr>
          <w:tcW w:w="3686" w:type="dxa"/>
        </w:tcPr>
        <w:p w:rsidR="00E649FE" w:rsidRDefault="00E649FE">
          <w:pPr>
            <w:rPr>
              <w:b/>
              <w:lang w:val="it-IT"/>
            </w:rPr>
          </w:pPr>
          <w:r w:rsidRPr="00CC4EE9">
            <w:rPr>
              <w:lang w:val="it-IT"/>
            </w:rPr>
            <w:t xml:space="preserve">numero di pagine: </w:t>
          </w:r>
          <w:r>
            <w:rPr>
              <w:b/>
              <w:lang w:val="it-IT"/>
            </w:rPr>
            <w:t>2</w:t>
          </w:r>
        </w:p>
        <w:p w:rsidR="00E649FE" w:rsidRDefault="00E649FE">
          <w:pPr>
            <w:pStyle w:val="Testonormale"/>
            <w:ind w:left="0"/>
            <w:rPr>
              <w:lang w:val="it-IT"/>
            </w:rPr>
          </w:pPr>
          <w:r w:rsidRPr="00CC4EE9">
            <w:rPr>
              <w:lang w:val="it-IT"/>
            </w:rPr>
            <w:t xml:space="preserve">stato di revisione: </w:t>
          </w:r>
          <w:r w:rsidRPr="00CC4EE9">
            <w:rPr>
              <w:b/>
              <w:lang w:val="it-IT"/>
            </w:rPr>
            <w:t>versione n 3</w:t>
          </w:r>
        </w:p>
      </w:tc>
      <w:tc>
        <w:tcPr>
          <w:tcW w:w="3686" w:type="dxa"/>
        </w:tcPr>
        <w:p w:rsidR="00E649FE" w:rsidRDefault="00E649FE">
          <w:pPr>
            <w:rPr>
              <w:rFonts w:ascii="Helvetica" w:hAnsi="Helvetica"/>
              <w:lang w:val="it-IT"/>
            </w:rPr>
          </w:pPr>
          <w:r>
            <w:rPr>
              <w:rFonts w:ascii="Helvetica" w:hAnsi="Helvetica"/>
              <w:lang w:val="it-IT"/>
            </w:rPr>
            <w:t>approvato da</w:t>
          </w:r>
        </w:p>
        <w:p w:rsidR="00E649FE" w:rsidRDefault="00E649FE">
          <w:pPr>
            <w:rPr>
              <w:rFonts w:ascii="Helvetica" w:hAnsi="Helvetica"/>
              <w:b/>
              <w:lang w:val="it-IT"/>
            </w:rPr>
          </w:pPr>
          <w:r>
            <w:rPr>
              <w:rFonts w:ascii="Helvetica" w:hAnsi="Helvetica"/>
              <w:b/>
              <w:lang w:val="it-IT"/>
            </w:rPr>
            <w:t>consiglio di amministrazione</w:t>
          </w:r>
        </w:p>
        <w:p w:rsidR="00E649FE" w:rsidRDefault="00E649FE">
          <w:pPr>
            <w:rPr>
              <w:rFonts w:ascii="Helvetica" w:hAnsi="Helvetica"/>
              <w:b/>
              <w:lang w:val="it-IT"/>
            </w:rPr>
          </w:pPr>
          <w:r>
            <w:rPr>
              <w:rFonts w:ascii="Helvetica" w:hAnsi="Helvetica"/>
              <w:lang w:val="it-IT"/>
            </w:rPr>
            <w:t>11 aprile 2005</w:t>
          </w:r>
        </w:p>
      </w:tc>
    </w:tr>
  </w:tbl>
  <w:p w:rsidR="00E649FE" w:rsidRPr="00CC4EE9" w:rsidRDefault="00E649FE">
    <w:pPr>
      <w:ind w:right="360"/>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AA6" w:rsidRDefault="00FC5AA6">
      <w:r>
        <w:separator/>
      </w:r>
    </w:p>
  </w:footnote>
  <w:footnote w:type="continuationSeparator" w:id="0">
    <w:p w:rsidR="00FC5AA6" w:rsidRDefault="00FC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9FE" w:rsidRDefault="008A32D3">
    <w:r>
      <w:rPr>
        <w:noProof/>
      </w:rPr>
      <w:drawing>
        <wp:anchor distT="0" distB="0" distL="114300" distR="114300" simplePos="0" relativeHeight="251657216" behindDoc="0" locked="0" layoutInCell="0" allowOverlap="1">
          <wp:simplePos x="0" y="0"/>
          <wp:positionH relativeFrom="column">
            <wp:posOffset>0</wp:posOffset>
          </wp:positionH>
          <wp:positionV relativeFrom="page">
            <wp:posOffset>179705</wp:posOffset>
          </wp:positionV>
          <wp:extent cx="6786245" cy="1069975"/>
          <wp:effectExtent l="0" t="0" r="0" b="0"/>
          <wp:wrapTopAndBottom/>
          <wp:docPr id="15"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9FE" w:rsidRDefault="00E649FE"/>
  <w:p w:rsidR="00E649FE" w:rsidRDefault="00E649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9FE" w:rsidRDefault="008A32D3">
    <w:pPr>
      <w:pStyle w:val="Intestazione"/>
    </w:pPr>
    <w:r>
      <w:rPr>
        <w:noProof/>
      </w:rPr>
      <w:drawing>
        <wp:anchor distT="0" distB="0" distL="114300" distR="114300" simplePos="0" relativeHeight="251658240" behindDoc="0" locked="1" layoutInCell="0" allowOverlap="1">
          <wp:simplePos x="0" y="0"/>
          <wp:positionH relativeFrom="column">
            <wp:posOffset>0</wp:posOffset>
          </wp:positionH>
          <wp:positionV relativeFrom="paragraph">
            <wp:posOffset>0</wp:posOffset>
          </wp:positionV>
          <wp:extent cx="6695440" cy="1066800"/>
          <wp:effectExtent l="0" t="0" r="0" b="0"/>
          <wp:wrapTopAndBottom/>
          <wp:docPr id="17"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544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680"/>
    <w:multiLevelType w:val="singleLevel"/>
    <w:tmpl w:val="DED2BEC4"/>
    <w:lvl w:ilvl="0">
      <w:start w:val="1"/>
      <w:numFmt w:val="decimal"/>
      <w:lvlText w:val="%1."/>
      <w:lvlJc w:val="left"/>
      <w:pPr>
        <w:tabs>
          <w:tab w:val="num" w:pos="360"/>
        </w:tabs>
        <w:ind w:left="360" w:hanging="360"/>
      </w:pPr>
      <w:rPr>
        <w:rFonts w:hint="default"/>
      </w:rPr>
    </w:lvl>
  </w:abstractNum>
  <w:abstractNum w:abstractNumId="1" w15:restartNumberingAfterBreak="0">
    <w:nsid w:val="027A2CA1"/>
    <w:multiLevelType w:val="multilevel"/>
    <w:tmpl w:val="AA8C727C"/>
    <w:lvl w:ilvl="0">
      <w:numFmt w:val="bullet"/>
      <w:lvlText w:val=""/>
      <w:lvlJc w:val="left"/>
      <w:pPr>
        <w:tabs>
          <w:tab w:val="num" w:pos="5279"/>
        </w:tabs>
        <w:ind w:left="5279" w:hanging="360"/>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352"/>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2" w15:restartNumberingAfterBreak="0">
    <w:nsid w:val="07337190"/>
    <w:multiLevelType w:val="singleLevel"/>
    <w:tmpl w:val="E7A43402"/>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5E65E8C"/>
    <w:multiLevelType w:val="multilevel"/>
    <w:tmpl w:val="BB568CDE"/>
    <w:lvl w:ilvl="0">
      <w:numFmt w:val="bullet"/>
      <w:lvlText w:val=""/>
      <w:lvlJc w:val="left"/>
      <w:pPr>
        <w:tabs>
          <w:tab w:val="num" w:pos="6471"/>
        </w:tabs>
        <w:ind w:left="6471" w:hanging="233"/>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2767"/>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4" w15:restartNumberingAfterBreak="0">
    <w:nsid w:val="24DC3578"/>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35E96496"/>
    <w:multiLevelType w:val="singleLevel"/>
    <w:tmpl w:val="DFE63548"/>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7" w15:restartNumberingAfterBreak="0">
    <w:nsid w:val="54A91688"/>
    <w:multiLevelType w:val="singleLevel"/>
    <w:tmpl w:val="0410000F"/>
    <w:lvl w:ilvl="0">
      <w:start w:val="1"/>
      <w:numFmt w:val="decimal"/>
      <w:lvlText w:val="%1."/>
      <w:lvlJc w:val="left"/>
      <w:pPr>
        <w:tabs>
          <w:tab w:val="num" w:pos="360"/>
        </w:tabs>
        <w:ind w:left="360" w:hanging="360"/>
      </w:pPr>
      <w:rPr>
        <w:rFonts w:hint="default"/>
      </w:rPr>
    </w:lvl>
  </w:abstractNum>
  <w:abstractNum w:abstractNumId="8" w15:restartNumberingAfterBreak="0">
    <w:nsid w:val="69D02586"/>
    <w:multiLevelType w:val="singleLevel"/>
    <w:tmpl w:val="DFE63548"/>
    <w:lvl w:ilvl="0">
      <w:start w:val="5"/>
      <w:numFmt w:val="bullet"/>
      <w:lvlText w:val="-"/>
      <w:lvlJc w:val="left"/>
      <w:pPr>
        <w:tabs>
          <w:tab w:val="num" w:pos="360"/>
        </w:tabs>
        <w:ind w:left="360" w:hanging="360"/>
      </w:pPr>
      <w:rPr>
        <w:rFonts w:hint="default"/>
      </w:rPr>
    </w:lvl>
  </w:abstractNum>
  <w:num w:numId="1" w16cid:durableId="1516994340">
    <w:abstractNumId w:val="2"/>
  </w:num>
  <w:num w:numId="2" w16cid:durableId="1573003569">
    <w:abstractNumId w:val="8"/>
  </w:num>
  <w:num w:numId="3" w16cid:durableId="520553542">
    <w:abstractNumId w:val="5"/>
  </w:num>
  <w:num w:numId="4" w16cid:durableId="683674428">
    <w:abstractNumId w:val="4"/>
  </w:num>
  <w:num w:numId="5" w16cid:durableId="986015755">
    <w:abstractNumId w:val="0"/>
  </w:num>
  <w:num w:numId="6" w16cid:durableId="1075863084">
    <w:abstractNumId w:val="6"/>
  </w:num>
  <w:num w:numId="7" w16cid:durableId="2109615325">
    <w:abstractNumId w:val="7"/>
  </w:num>
  <w:num w:numId="8" w16cid:durableId="1158500803">
    <w:abstractNumId w:val="1"/>
  </w:num>
  <w:num w:numId="9" w16cid:durableId="1982954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0B"/>
    <w:rsid w:val="008A32D3"/>
    <w:rsid w:val="00E649FE"/>
    <w:rsid w:val="00FC5AA6"/>
  </w:rsids>
  <m:mathPr>
    <m:mathFont m:val="Cambria Math"/>
    <m:brkBin m:val="before"/>
    <m:brkBinSub m:val="--"/>
    <m:smallFrac m:val="0"/>
    <m:dispDef m:val="0"/>
    <m:lMargin m:val="0"/>
    <m:rMargin m:val="0"/>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chartTrackingRefBased/>
  <w15:docId w15:val="{8C8D2198-3ED1-D545-A079-33C7178B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pacing w:line="220" w:lineRule="exact"/>
    </w:pPr>
    <w:rPr>
      <w:rFonts w:ascii="Arial" w:hAnsi="Arial"/>
      <w:color w:val="000000"/>
      <w:sz w:val="18"/>
      <w:lang w:val="en-GB" w:eastAsia="it-IT"/>
    </w:rPr>
  </w:style>
  <w:style w:type="paragraph" w:styleId="Titolo1">
    <w:name w:val="heading 1"/>
    <w:basedOn w:val="Normale"/>
    <w:next w:val="Normale"/>
    <w:qFormat/>
    <w:pPr>
      <w:keepNext/>
      <w:jc w:val="center"/>
      <w:outlineLvl w:val="0"/>
    </w:pPr>
    <w:rPr>
      <w:rFonts w:ascii="Verdana" w:hAnsi="Verdana"/>
      <w:b/>
      <w:sz w:val="20"/>
      <w:lang w:val="it-IT"/>
    </w:rPr>
  </w:style>
  <w:style w:type="paragraph" w:styleId="Titolo2">
    <w:name w:val="heading 2"/>
    <w:basedOn w:val="Normale"/>
    <w:next w:val="Normale"/>
    <w:qFormat/>
    <w:pPr>
      <w:keepNext/>
      <w:jc w:val="both"/>
      <w:outlineLvl w:val="1"/>
    </w:pPr>
    <w:rPr>
      <w:rFonts w:cs="Arial"/>
      <w:b/>
      <w:sz w:val="20"/>
      <w:lang w:val="it-IT"/>
    </w:rPr>
  </w:style>
  <w:style w:type="paragraph" w:styleId="Titolo3">
    <w:name w:val="heading 3"/>
    <w:basedOn w:val="Normale"/>
    <w:next w:val="Normale"/>
    <w:qFormat/>
    <w:pPr>
      <w:keepNext/>
      <w:jc w:val="center"/>
      <w:outlineLvl w:val="2"/>
    </w:pPr>
    <w:rPr>
      <w:rFonts w:cs="Arial"/>
      <w:b/>
      <w:bCs/>
      <w:i/>
      <w:iCs/>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outlineLvl w:val="0"/>
    </w:pPr>
    <w:rPr>
      <w:rFonts w:ascii="Helvetica" w:hAnsi="Helvetica"/>
      <w:b/>
      <w:kern w:val="24"/>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rPr>
      <w:rFonts w:ascii="Arial" w:hAnsi="Arial"/>
      <w:color w:val="000000"/>
      <w:sz w:val="18"/>
      <w:u w:val="single"/>
    </w:rPr>
  </w:style>
  <w:style w:type="paragraph" w:styleId="Testonormale">
    <w:name w:val="Plain Text"/>
    <w:basedOn w:val="Normale"/>
    <w:pPr>
      <w:ind w:left="3232"/>
    </w:pPr>
  </w:style>
  <w:style w:type="paragraph" w:customStyle="1" w:styleId="Oggetto">
    <w:name w:val="Oggetto"/>
    <w:basedOn w:val="Testonormal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opac.iua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eoteca@iuav.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ITALIANO</vt:lpstr>
    </vt:vector>
  </TitlesOfParts>
  <Company>Business Information Services</Company>
  <LinksUpToDate>false</LinksUpToDate>
  <CharactersWithSpaces>1855</CharactersWithSpaces>
  <SharedDoc>false</SharedDoc>
  <HLinks>
    <vt:vector size="24" baseType="variant">
      <vt:variant>
        <vt:i4>6357064</vt:i4>
      </vt:variant>
      <vt:variant>
        <vt:i4>3</vt:i4>
      </vt:variant>
      <vt:variant>
        <vt:i4>0</vt:i4>
      </vt:variant>
      <vt:variant>
        <vt:i4>5</vt:i4>
      </vt:variant>
      <vt:variant>
        <vt:lpwstr>http://opac.iuav.it</vt:lpwstr>
      </vt:variant>
      <vt:variant>
        <vt:lpwstr/>
      </vt:variant>
      <vt:variant>
        <vt:i4>4784251</vt:i4>
      </vt:variant>
      <vt:variant>
        <vt:i4>0</vt:i4>
      </vt:variant>
      <vt:variant>
        <vt:i4>0</vt:i4>
      </vt:variant>
      <vt:variant>
        <vt:i4>5</vt:i4>
      </vt:variant>
      <vt:variant>
        <vt:lpwstr>mailto:videoteca@iuav.it</vt:lpwstr>
      </vt:variant>
      <vt:variant>
        <vt:lpwstr/>
      </vt:variant>
      <vt:variant>
        <vt:i4>655368</vt:i4>
      </vt:variant>
      <vt:variant>
        <vt:i4>-1</vt:i4>
      </vt:variant>
      <vt:variant>
        <vt:i4>2063</vt:i4>
      </vt:variant>
      <vt:variant>
        <vt:i4>1</vt:i4>
      </vt:variant>
      <vt:variant>
        <vt:lpwstr>LogoNome</vt:lpwstr>
      </vt:variant>
      <vt:variant>
        <vt:lpwstr/>
      </vt:variant>
      <vt:variant>
        <vt:i4>1507437</vt:i4>
      </vt:variant>
      <vt:variant>
        <vt:i4>-1</vt:i4>
      </vt:variant>
      <vt:variant>
        <vt:i4>2065</vt:i4>
      </vt:variant>
      <vt:variant>
        <vt:i4>1</vt:i4>
      </vt:variant>
      <vt:variant>
        <vt:lpwstr>Iuav_SoloLogoNome300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Deryck Rhodes</dc:creator>
  <cp:keywords/>
  <dc:description/>
  <cp:lastModifiedBy>Microsoft Office User</cp:lastModifiedBy>
  <cp:revision>2</cp:revision>
  <cp:lastPrinted>2003-10-08T09:22:00Z</cp:lastPrinted>
  <dcterms:created xsi:type="dcterms:W3CDTF">2023-06-29T09:02:00Z</dcterms:created>
  <dcterms:modified xsi:type="dcterms:W3CDTF">2023-06-29T09:02:00Z</dcterms:modified>
</cp:coreProperties>
</file>