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</w:t>
      </w:r>
      <w:r w:rsidR="00E3219E">
        <w:rPr>
          <w:rFonts w:ascii="Verdana" w:hAnsi="Verdana" w:cs="Arial"/>
          <w:b/>
          <w:bCs/>
          <w:sz w:val="18"/>
          <w:szCs w:val="18"/>
          <w:lang w:val="it-IT"/>
        </w:rPr>
        <w:t>DI CARATTERE TECNICO E/O STRUMENTALE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Al Direttore del dipartimento di culture del progetto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C83AE8" w:rsidRPr="00C83AE8" w:rsidRDefault="008B2B38" w:rsidP="00C83AE8">
      <w:pPr>
        <w:rPr>
          <w:rFonts w:ascii="Verdana" w:hAnsi="Verdana"/>
          <w:b/>
          <w:sz w:val="18"/>
          <w:szCs w:val="18"/>
          <w:lang w:val="it-IT"/>
        </w:rPr>
      </w:pPr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="00C83AE8" w:rsidRPr="00C83AE8">
        <w:rPr>
          <w:rFonts w:ascii="Verdana" w:hAnsi="Verdana"/>
          <w:b/>
          <w:sz w:val="18"/>
          <w:szCs w:val="18"/>
          <w:lang w:val="it-IT"/>
        </w:rPr>
        <w:t>ADI09LAB-2013-14</w:t>
      </w:r>
      <w:r w:rsidR="00C83AE8">
        <w:rPr>
          <w:rFonts w:ascii="Verdana" w:hAnsi="Verdana"/>
          <w:b/>
          <w:sz w:val="18"/>
          <w:szCs w:val="18"/>
          <w:lang w:val="it-IT"/>
        </w:rPr>
        <w:t xml:space="preserve"> - </w:t>
      </w:r>
      <w:r w:rsidR="00C83AE8" w:rsidRPr="00C83AE8">
        <w:rPr>
          <w:rFonts w:ascii="Verdana" w:hAnsi="Verdana"/>
          <w:b/>
          <w:sz w:val="18"/>
          <w:szCs w:val="18"/>
          <w:lang w:val="it-IT"/>
        </w:rPr>
        <w:t>selezione per l’assegnazione di contratti, ai sensi dell’art. 23 della legge 30/12/2010 n. 240: collaborazione per l’espletamento di attività didattiche integrative di carattere tecnico strumentale per i Laboratori Alias e Multimedia</w:t>
      </w:r>
    </w:p>
    <w:p w:rsidR="00C83AE8" w:rsidRPr="00C83AE8" w:rsidRDefault="00C83AE8" w:rsidP="00C83AE8">
      <w:pPr>
        <w:rPr>
          <w:rFonts w:ascii="Verdana" w:hAnsi="Verdana"/>
          <w:b/>
          <w:sz w:val="18"/>
          <w:szCs w:val="18"/>
          <w:lang w:val="it-IT"/>
        </w:rPr>
      </w:pPr>
      <w:proofErr w:type="spellStart"/>
      <w:r w:rsidRPr="00C83AE8">
        <w:rPr>
          <w:rFonts w:ascii="Verdana" w:hAnsi="Verdana"/>
          <w:b/>
          <w:sz w:val="18"/>
          <w:szCs w:val="18"/>
          <w:lang w:val="it-IT"/>
        </w:rPr>
        <w:t>a.a</w:t>
      </w:r>
      <w:proofErr w:type="spellEnd"/>
      <w:r w:rsidRPr="00C83AE8">
        <w:rPr>
          <w:rFonts w:ascii="Verdana" w:hAnsi="Verdana"/>
          <w:b/>
          <w:sz w:val="18"/>
          <w:szCs w:val="18"/>
          <w:lang w:val="it-IT"/>
        </w:rPr>
        <w:t>. 2013/2014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C83AE8">
      <w:pPr>
        <w:rPr>
          <w:rFonts w:ascii="Verdana" w:hAnsi="Verdana"/>
          <w:b/>
          <w:sz w:val="18"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 xml:space="preserve">di partecipare alla procedura di valutazione comparativa per il conferimento di contratti di collaborazione per l’espletamento di attività didattiche integrative </w:t>
      </w:r>
      <w:r w:rsidR="00E3219E">
        <w:rPr>
          <w:rFonts w:ascii="Verdana" w:hAnsi="Verdana"/>
          <w:b/>
          <w:sz w:val="18"/>
          <w:szCs w:val="18"/>
          <w:lang w:val="it-IT"/>
        </w:rPr>
        <w:t>di carattere tecnico strumentale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C83AE8" w:rsidRPr="00C83AE8">
        <w:rPr>
          <w:rFonts w:ascii="Verdana" w:hAnsi="Verdana"/>
          <w:b/>
          <w:sz w:val="18"/>
          <w:szCs w:val="18"/>
          <w:lang w:val="it-IT"/>
        </w:rPr>
        <w:t>per i Laboratori Alias e Multimedia</w:t>
      </w:r>
      <w:r w:rsidR="00C83AE8">
        <w:rPr>
          <w:rFonts w:ascii="Verdana" w:hAnsi="Verdana"/>
          <w:b/>
          <w:sz w:val="18"/>
          <w:szCs w:val="18"/>
          <w:lang w:val="it-IT"/>
        </w:rPr>
        <w:t xml:space="preserve"> </w:t>
      </w:r>
      <w:proofErr w:type="spellStart"/>
      <w:r w:rsidR="00C83AE8" w:rsidRPr="00C83AE8">
        <w:rPr>
          <w:rFonts w:ascii="Verdana" w:hAnsi="Verdana"/>
          <w:b/>
          <w:sz w:val="18"/>
          <w:szCs w:val="18"/>
          <w:lang w:val="it-IT"/>
        </w:rPr>
        <w:t>a.a</w:t>
      </w:r>
      <w:proofErr w:type="spellEnd"/>
      <w:r w:rsidR="00C83AE8" w:rsidRPr="00C83AE8">
        <w:rPr>
          <w:rFonts w:ascii="Verdana" w:hAnsi="Verdana"/>
          <w:b/>
          <w:sz w:val="18"/>
          <w:szCs w:val="18"/>
          <w:lang w:val="it-IT"/>
        </w:rPr>
        <w:t>. 2013/2014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indetta con avviso </w:t>
      </w:r>
      <w:r w:rsidR="00945C71" w:rsidRPr="00B4693B">
        <w:rPr>
          <w:rFonts w:ascii="Verdana" w:hAnsi="Verdana" w:cs="Arial"/>
          <w:b/>
          <w:szCs w:val="18"/>
          <w:lang w:val="it-IT"/>
        </w:rPr>
        <w:t>ADI</w:t>
      </w:r>
      <w:r w:rsidR="00945C71">
        <w:rPr>
          <w:rFonts w:ascii="Verdana" w:hAnsi="Verdana" w:cs="Arial"/>
          <w:b/>
          <w:szCs w:val="18"/>
          <w:lang w:val="it-IT"/>
        </w:rPr>
        <w:t>0</w:t>
      </w:r>
      <w:r w:rsidR="00C83AE8">
        <w:rPr>
          <w:rFonts w:ascii="Verdana" w:hAnsi="Verdana" w:cs="Arial"/>
          <w:b/>
          <w:szCs w:val="18"/>
          <w:lang w:val="it-IT"/>
        </w:rPr>
        <w:t>9LAB</w:t>
      </w:r>
      <w:r w:rsidR="00945C71" w:rsidRPr="00B4693B">
        <w:rPr>
          <w:rFonts w:ascii="Verdana" w:hAnsi="Verdana" w:cs="Arial"/>
          <w:b/>
          <w:szCs w:val="18"/>
          <w:lang w:val="it-IT"/>
        </w:rPr>
        <w:t>-201</w:t>
      </w:r>
      <w:r w:rsidR="00945C71">
        <w:rPr>
          <w:rFonts w:ascii="Verdana" w:hAnsi="Verdana" w:cs="Arial"/>
          <w:b/>
          <w:szCs w:val="18"/>
          <w:lang w:val="it-IT"/>
        </w:rPr>
        <w:t>3</w:t>
      </w:r>
      <w:r w:rsidR="00945C71" w:rsidRPr="00B4693B">
        <w:rPr>
          <w:rFonts w:ascii="Verdana" w:hAnsi="Verdana" w:cs="Arial"/>
          <w:b/>
          <w:szCs w:val="18"/>
          <w:lang w:val="it-IT"/>
        </w:rPr>
        <w:t>-1</w:t>
      </w:r>
      <w:r w:rsidR="00945C71">
        <w:rPr>
          <w:rFonts w:ascii="Verdana" w:hAnsi="Verdana" w:cs="Arial"/>
          <w:b/>
          <w:szCs w:val="18"/>
          <w:lang w:val="it-IT"/>
        </w:rPr>
        <w:t>4</w:t>
      </w: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2A734" wp14:editId="5735253F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6514A9" w:rsidRPr="002E5C9B" w:rsidRDefault="00987FEB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N. identificativo attività didattica integrativa</w:t>
      </w:r>
      <w:r w:rsidR="006514A9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 w:rsidR="006514A9" w:rsidRPr="002E5C9B">
        <w:rPr>
          <w:rFonts w:ascii="Verdana" w:hAnsi="Verdana" w:cs="Arial"/>
          <w:sz w:val="18"/>
          <w:szCs w:val="18"/>
          <w:lang w:val="it-IT"/>
        </w:rPr>
        <w:t>_______________________________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514A9" w:rsidRDefault="006514A9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dichiara di ave</w:t>
      </w:r>
      <w:r w:rsidR="00987FEB">
        <w:rPr>
          <w:rFonts w:ascii="Verdana" w:hAnsi="Verdana" w:cs="Arial"/>
          <w:b/>
          <w:sz w:val="18"/>
          <w:szCs w:val="18"/>
          <w:lang w:val="it-IT"/>
        </w:rPr>
        <w:t xml:space="preserve">r presentato domanda anche per </w:t>
      </w:r>
      <w:r>
        <w:rPr>
          <w:rFonts w:ascii="Verdana" w:hAnsi="Verdana" w:cs="Arial"/>
          <w:b/>
          <w:sz w:val="18"/>
          <w:szCs w:val="18"/>
          <w:lang w:val="it-IT"/>
        </w:rPr>
        <w:t>l</w:t>
      </w:r>
      <w:r w:rsidR="00987FEB">
        <w:rPr>
          <w:rFonts w:ascii="Verdana" w:hAnsi="Verdana" w:cs="Arial"/>
          <w:b/>
          <w:sz w:val="18"/>
          <w:szCs w:val="18"/>
          <w:lang w:val="it-IT"/>
        </w:rPr>
        <w:t xml:space="preserve">’attività n. </w:t>
      </w:r>
      <w:r>
        <w:rPr>
          <w:rFonts w:ascii="Verdana" w:hAnsi="Verdana" w:cs="Arial"/>
          <w:b/>
          <w:sz w:val="18"/>
          <w:szCs w:val="18"/>
          <w:lang w:val="it-IT"/>
        </w:rPr>
        <w:t>_______________________</w:t>
      </w: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B4693B">
        <w:rPr>
          <w:rFonts w:ascii="Verdana" w:hAnsi="Verdana" w:cs="Arial"/>
          <w:sz w:val="18"/>
          <w:szCs w:val="18"/>
        </w:rPr>
        <w:t>essere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lastRenderedPageBreak/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8B2B38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bookmarkStart w:id="0" w:name="_GoBack"/>
      <w:bookmarkEnd w:id="0"/>
      <w:r w:rsidRPr="008B2B38">
        <w:rPr>
          <w:rFonts w:ascii="Verdana" w:hAnsi="Verdana" w:cs="Arial"/>
          <w:sz w:val="18"/>
          <w:szCs w:val="18"/>
          <w:lang w:val="it-IT"/>
        </w:rPr>
        <w:t>COMUNE DI NASCITA ………………………………………………………………………………………… Prov. 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……………..…………………………………………………………………..C.A.P.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 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B2B38" w:rsidRPr="00B4693B" w:rsidTr="002363B5"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B2B38">
        <w:rPr>
          <w:rFonts w:ascii="Verdana" w:hAnsi="Verdana" w:cs="Arial"/>
          <w:sz w:val="18"/>
          <w:szCs w:val="18"/>
          <w:lang w:val="it-IT"/>
        </w:rPr>
        <w:br/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B2B38" w:rsidRPr="00B4693B" w:rsidTr="002363B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B2B38" w:rsidRPr="00B4693B" w:rsidTr="002363B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B2B38" w:rsidRPr="00B4693B" w:rsidTr="002363B5">
        <w:tc>
          <w:tcPr>
            <w:tcW w:w="354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8B2B38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8B2B38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lastRenderedPageBreak/>
              <w:t>Ragione sociale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lastRenderedPageBreak/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lastRenderedPageBreak/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8B2B38" w:rsidRPr="008B2B38" w:rsidRDefault="008B2B38" w:rsidP="008B2B38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8B2B38" w:rsidRPr="008B2B38" w:rsidRDefault="008B2B38" w:rsidP="008B2B38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7158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8B2B38" w:rsidRPr="00B4693B" w:rsidTr="002363B5">
        <w:tc>
          <w:tcPr>
            <w:tcW w:w="602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8B2B38" w:rsidRPr="00B4693B" w:rsidTr="002363B5">
        <w:tc>
          <w:tcPr>
            <w:tcW w:w="7158" w:type="dxa"/>
            <w:gridSpan w:val="2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6514A9" w:rsidRDefault="006514A9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514A9" w:rsidRDefault="006514A9">
      <w:pPr>
        <w:spacing w:line="240" w:lineRule="auto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8B2B38" w:rsidRPr="00C83AE8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8B2B38" w:rsidRPr="00C83AE8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8B2B38" w:rsidRPr="00C83AE8" w:rsidTr="002363B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8B2B38" w:rsidRPr="00B4693B" w:rsidRDefault="008B2B38" w:rsidP="002363B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: </w:t>
      </w: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B2B38" w:rsidRPr="00B4693B" w:rsidTr="002363B5">
        <w:tc>
          <w:tcPr>
            <w:tcW w:w="1668" w:type="dxa"/>
            <w:shd w:val="clear" w:color="auto" w:fill="auto"/>
          </w:tcPr>
          <w:p w:rsidR="008B2B38" w:rsidRPr="008B2B38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B2B38" w:rsidRPr="00C83AE8" w:rsidTr="002363B5">
        <w:tc>
          <w:tcPr>
            <w:tcW w:w="9709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8B2B38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8B2B38" w:rsidRPr="008B2B38" w:rsidRDefault="008B2B38" w:rsidP="008B2B38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8B2B38" w:rsidRDefault="00E02EEA" w:rsidP="008B2B38">
      <w:pPr>
        <w:rPr>
          <w:lang w:val="it-IT"/>
        </w:rPr>
      </w:pPr>
    </w:p>
    <w:sectPr w:rsidR="00E02EEA" w:rsidRPr="008B2B38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A6246"/>
    <w:rsid w:val="001E115C"/>
    <w:rsid w:val="00203CB6"/>
    <w:rsid w:val="00206257"/>
    <w:rsid w:val="00283600"/>
    <w:rsid w:val="002E5C9B"/>
    <w:rsid w:val="0033311F"/>
    <w:rsid w:val="004672E4"/>
    <w:rsid w:val="005E74FF"/>
    <w:rsid w:val="00631153"/>
    <w:rsid w:val="006514A9"/>
    <w:rsid w:val="00692229"/>
    <w:rsid w:val="007D0EFA"/>
    <w:rsid w:val="008B2B38"/>
    <w:rsid w:val="00924C0C"/>
    <w:rsid w:val="00927823"/>
    <w:rsid w:val="00945C71"/>
    <w:rsid w:val="00987FEB"/>
    <w:rsid w:val="00A43850"/>
    <w:rsid w:val="00B96AFC"/>
    <w:rsid w:val="00BF7DDF"/>
    <w:rsid w:val="00C83AE8"/>
    <w:rsid w:val="00C97E96"/>
    <w:rsid w:val="00CC5BF5"/>
    <w:rsid w:val="00CD4C6B"/>
    <w:rsid w:val="00D17895"/>
    <w:rsid w:val="00E02EEA"/>
    <w:rsid w:val="00E1417A"/>
    <w:rsid w:val="00E3219E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9396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10656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3</cp:revision>
  <cp:lastPrinted>2013-07-23T13:25:00Z</cp:lastPrinted>
  <dcterms:created xsi:type="dcterms:W3CDTF">2013-09-23T10:39:00Z</dcterms:created>
  <dcterms:modified xsi:type="dcterms:W3CDTF">2013-09-23T10:41:00Z</dcterms:modified>
</cp:coreProperties>
</file>